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>о результатах  конкурса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990D2F" w:rsidRPr="00FC27E4" w:rsidRDefault="004D312D" w:rsidP="00990D2F">
      <w:pPr>
        <w:spacing w:before="30" w:after="30" w:line="276" w:lineRule="auto"/>
        <w:ind w:firstLine="708"/>
        <w:jc w:val="both"/>
        <w:rPr>
          <w:rFonts w:cs="Times New Roman"/>
          <w:bCs/>
          <w:szCs w:val="28"/>
        </w:rPr>
      </w:pPr>
      <w:r>
        <w:rPr>
          <w:szCs w:val="28"/>
        </w:rPr>
        <w:t>0</w:t>
      </w:r>
      <w:r w:rsidR="00D73B18">
        <w:rPr>
          <w:szCs w:val="28"/>
        </w:rPr>
        <w:t>5</w:t>
      </w:r>
      <w:r w:rsidR="00A274D2">
        <w:rPr>
          <w:szCs w:val="28"/>
        </w:rPr>
        <w:t>.</w:t>
      </w:r>
      <w:r w:rsidR="00990D2F">
        <w:rPr>
          <w:szCs w:val="28"/>
        </w:rPr>
        <w:t>0</w:t>
      </w:r>
      <w:r w:rsidR="00D73B18">
        <w:rPr>
          <w:szCs w:val="28"/>
        </w:rPr>
        <w:t>3</w:t>
      </w:r>
      <w:r w:rsidR="00A274D2">
        <w:rPr>
          <w:szCs w:val="28"/>
        </w:rPr>
        <w:t>.201</w:t>
      </w:r>
      <w:r w:rsidR="00D73B18">
        <w:rPr>
          <w:szCs w:val="28"/>
        </w:rPr>
        <w:t>8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>омиссии по проведению конкурса на замещение вакантн</w:t>
      </w:r>
      <w:r w:rsidR="00D73B18">
        <w:rPr>
          <w:szCs w:val="28"/>
        </w:rPr>
        <w:t>ой</w:t>
      </w:r>
      <w:r w:rsidR="00A274D2" w:rsidRPr="00EA22C0">
        <w:rPr>
          <w:szCs w:val="28"/>
        </w:rPr>
        <w:t xml:space="preserve"> должност</w:t>
      </w:r>
      <w:r w:rsidR="00D73B18">
        <w:rPr>
          <w:szCs w:val="28"/>
        </w:rPr>
        <w:t>и</w:t>
      </w:r>
      <w:r w:rsidR="00A274D2" w:rsidRPr="00EA22C0">
        <w:rPr>
          <w:szCs w:val="28"/>
        </w:rPr>
        <w:t xml:space="preserve"> государственной гражданской службы Тверской области</w:t>
      </w:r>
      <w:r w:rsidR="00D73B18">
        <w:rPr>
          <w:szCs w:val="28"/>
        </w:rPr>
        <w:t xml:space="preserve"> -</w:t>
      </w:r>
      <w:bookmarkStart w:id="0" w:name="_GoBack"/>
      <w:bookmarkEnd w:id="0"/>
      <w:r w:rsidR="00A274D2" w:rsidRPr="00A274D2">
        <w:rPr>
          <w:bCs/>
          <w:color w:val="000000"/>
          <w:szCs w:val="28"/>
        </w:rPr>
        <w:t xml:space="preserve"> </w:t>
      </w:r>
      <w:r w:rsidR="00990D2F" w:rsidRPr="00FC27E4">
        <w:rPr>
          <w:rFonts w:cs="Times New Roman"/>
          <w:szCs w:val="28"/>
        </w:rPr>
        <w:t>начальник</w:t>
      </w:r>
      <w:r w:rsidR="00990D2F">
        <w:rPr>
          <w:rFonts w:cs="Times New Roman"/>
          <w:szCs w:val="28"/>
        </w:rPr>
        <w:t>а</w:t>
      </w:r>
      <w:r w:rsidR="00990D2F" w:rsidRPr="00FC27E4">
        <w:rPr>
          <w:rFonts w:cs="Times New Roman"/>
          <w:bCs/>
          <w:color w:val="000000"/>
          <w:szCs w:val="28"/>
        </w:rPr>
        <w:t xml:space="preserve"> отдела </w:t>
      </w:r>
      <w:r w:rsidR="00D73B18">
        <w:rPr>
          <w:rFonts w:cs="Times New Roman"/>
          <w:bCs/>
          <w:color w:val="000000"/>
          <w:szCs w:val="28"/>
        </w:rPr>
        <w:t>организации лекарственного обеспечения</w:t>
      </w:r>
      <w:r w:rsidR="00990D2F">
        <w:rPr>
          <w:rFonts w:cs="Times New Roman"/>
          <w:bCs/>
          <w:szCs w:val="28"/>
        </w:rPr>
        <w:t>.</w:t>
      </w:r>
    </w:p>
    <w:p w:rsidR="00990D2F" w:rsidRDefault="00990D2F" w:rsidP="00990D2F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274D2" w:rsidRPr="00EA22C0" w:rsidRDefault="00A274D2" w:rsidP="004D312D">
      <w:pPr>
        <w:jc w:val="both"/>
        <w:rPr>
          <w:szCs w:val="28"/>
        </w:rPr>
      </w:pPr>
    </w:p>
    <w:p w:rsidR="00A274D2" w:rsidRDefault="00A274D2" w:rsidP="00A274D2">
      <w:pPr>
        <w:ind w:firstLine="720"/>
        <w:jc w:val="both"/>
        <w:rPr>
          <w:szCs w:val="28"/>
        </w:rPr>
      </w:pPr>
    </w:p>
    <w:p w:rsidR="00E24E1C" w:rsidRPr="00E24E1C" w:rsidRDefault="00E24E1C">
      <w:pPr>
        <w:rPr>
          <w:rFonts w:cs="Times New Roman"/>
          <w:color w:val="000000"/>
          <w:szCs w:val="28"/>
        </w:rPr>
      </w:pPr>
      <w:r w:rsidRPr="00E24E1C">
        <w:rPr>
          <w:rFonts w:cs="Times New Roman"/>
          <w:color w:val="000000"/>
          <w:szCs w:val="28"/>
        </w:rPr>
        <w:t>Победители конкурса определены.</w:t>
      </w:r>
      <w:r w:rsidRPr="00E24E1C">
        <w:rPr>
          <w:rFonts w:cs="Times New Roman"/>
          <w:color w:val="000000"/>
          <w:szCs w:val="28"/>
        </w:rPr>
        <w:br/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4D312D"/>
    <w:rsid w:val="00990D2F"/>
    <w:rsid w:val="009B7DDE"/>
    <w:rsid w:val="00A274D2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2018-03-05T11:56:00Z</dcterms:created>
  <dcterms:modified xsi:type="dcterms:W3CDTF">2018-03-05T11:56:00Z</dcterms:modified>
</cp:coreProperties>
</file>