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99C" w:rsidRPr="00B4799C" w:rsidRDefault="00B4799C" w:rsidP="00B4799C">
      <w:pPr>
        <w:rPr>
          <w:rFonts w:cs="Times New Roman"/>
          <w:sz w:val="28"/>
          <w:szCs w:val="28"/>
          <w:u w:val="single"/>
        </w:rPr>
      </w:pPr>
      <w:r w:rsidRPr="00B4799C">
        <w:rPr>
          <w:rFonts w:cs="Times New Roman"/>
          <w:sz w:val="28"/>
          <w:szCs w:val="28"/>
          <w:u w:val="single"/>
        </w:rPr>
        <w:t>«Ржевские новости», №4 от 01.02.18</w:t>
      </w:r>
    </w:p>
    <w:p w:rsidR="00B4799C" w:rsidRPr="00B4799C" w:rsidRDefault="00B4799C" w:rsidP="00B4799C">
      <w:pPr>
        <w:rPr>
          <w:rFonts w:cs="Times New Roman"/>
          <w:b/>
          <w:sz w:val="28"/>
          <w:szCs w:val="28"/>
        </w:rPr>
      </w:pPr>
      <w:r w:rsidRPr="00B4799C">
        <w:rPr>
          <w:rFonts w:cs="Times New Roman"/>
          <w:b/>
          <w:sz w:val="28"/>
          <w:szCs w:val="28"/>
        </w:rPr>
        <w:t>Новое оборудование для районной больницы</w:t>
      </w:r>
    </w:p>
    <w:p w:rsidR="00B4799C" w:rsidRPr="00B4799C" w:rsidRDefault="00B4799C" w:rsidP="00B4799C">
      <w:pPr>
        <w:rPr>
          <w:rFonts w:cs="Times New Roman"/>
          <w:sz w:val="28"/>
          <w:szCs w:val="28"/>
        </w:rPr>
      </w:pPr>
      <w:r w:rsidRPr="00B4799C">
        <w:rPr>
          <w:rFonts w:cs="Times New Roman"/>
          <w:sz w:val="28"/>
          <w:szCs w:val="28"/>
        </w:rPr>
        <w:t xml:space="preserve">Перед новым годом, как рассказал главный врач ЦРБ Анатолий </w:t>
      </w:r>
      <w:proofErr w:type="spellStart"/>
      <w:r w:rsidRPr="00B4799C">
        <w:rPr>
          <w:rFonts w:cs="Times New Roman"/>
          <w:sz w:val="28"/>
          <w:szCs w:val="28"/>
        </w:rPr>
        <w:t>Бегларян</w:t>
      </w:r>
      <w:proofErr w:type="spellEnd"/>
      <w:r w:rsidRPr="00B4799C">
        <w:rPr>
          <w:rFonts w:cs="Times New Roman"/>
          <w:sz w:val="28"/>
          <w:szCs w:val="28"/>
        </w:rPr>
        <w:t xml:space="preserve">, в Ржевской ЦРБ было получено и установлено новое оборудование для исследования патологий желудочно-кишечного тракта. </w:t>
      </w:r>
      <w:proofErr w:type="spellStart"/>
      <w:r w:rsidRPr="00B4799C">
        <w:rPr>
          <w:rFonts w:cs="Times New Roman"/>
          <w:sz w:val="28"/>
          <w:szCs w:val="28"/>
        </w:rPr>
        <w:t>Видеоэндогастроскоп</w:t>
      </w:r>
      <w:proofErr w:type="spellEnd"/>
      <w:r w:rsidRPr="00B4799C">
        <w:rPr>
          <w:rFonts w:cs="Times New Roman"/>
          <w:sz w:val="28"/>
          <w:szCs w:val="28"/>
        </w:rPr>
        <w:t xml:space="preserve"> в арсенале районной больницы уже был, теперь их два: новый позволяет в ходе обследования выводить изображение на монитор, увеличивать разрешение «картинки» и передавать данные по информационно-телекоммуникационной связи для консультации с другими специалистами. Врачей-</w:t>
      </w:r>
      <w:proofErr w:type="spellStart"/>
      <w:r w:rsidRPr="00B4799C">
        <w:rPr>
          <w:rFonts w:cs="Times New Roman"/>
          <w:sz w:val="28"/>
          <w:szCs w:val="28"/>
        </w:rPr>
        <w:t>эндоскопистов</w:t>
      </w:r>
      <w:proofErr w:type="spellEnd"/>
      <w:r w:rsidRPr="00B4799C">
        <w:rPr>
          <w:rFonts w:cs="Times New Roman"/>
          <w:sz w:val="28"/>
          <w:szCs w:val="28"/>
        </w:rPr>
        <w:t>, которые работают на этом оборудовании, также два.</w:t>
      </w:r>
    </w:p>
    <w:p w:rsidR="00B4799C" w:rsidRPr="00B4799C" w:rsidRDefault="00B4799C" w:rsidP="00B4799C">
      <w:pPr>
        <w:rPr>
          <w:rFonts w:cs="Times New Roman"/>
          <w:sz w:val="28"/>
          <w:szCs w:val="28"/>
        </w:rPr>
      </w:pPr>
      <w:r w:rsidRPr="00B4799C">
        <w:rPr>
          <w:rFonts w:cs="Times New Roman"/>
          <w:sz w:val="28"/>
          <w:szCs w:val="28"/>
        </w:rPr>
        <w:t xml:space="preserve">Кроме того, в отделение неотложной кардиологии в </w:t>
      </w:r>
      <w:proofErr w:type="gramStart"/>
      <w:r w:rsidRPr="00B4799C">
        <w:rPr>
          <w:rFonts w:cs="Times New Roman"/>
          <w:sz w:val="28"/>
          <w:szCs w:val="28"/>
        </w:rPr>
        <w:t>сердечно-сосудистом</w:t>
      </w:r>
      <w:proofErr w:type="gramEnd"/>
      <w:r w:rsidRPr="00B4799C">
        <w:rPr>
          <w:rFonts w:cs="Times New Roman"/>
          <w:sz w:val="28"/>
          <w:szCs w:val="28"/>
        </w:rPr>
        <w:t xml:space="preserve"> центре установлено шесть прикроватных мониторов в палатах интенсивной терапии. Мониторы предназначены для слежения за основными параметрами жизнедеятельности пациента, находящегося в тяжелом состоянии: артериальным давлением, частотой сердечных сокращений и дыхания, и прочим. Всего ПИТ в сосудистом центре три.</w:t>
      </w:r>
    </w:p>
    <w:p w:rsidR="00B4799C" w:rsidRPr="00B4799C" w:rsidRDefault="00B4799C" w:rsidP="00B4799C">
      <w:pPr>
        <w:rPr>
          <w:rFonts w:cs="Times New Roman"/>
          <w:sz w:val="28"/>
          <w:szCs w:val="28"/>
        </w:rPr>
      </w:pPr>
      <w:r w:rsidRPr="00B4799C">
        <w:rPr>
          <w:rFonts w:cs="Times New Roman"/>
          <w:sz w:val="28"/>
          <w:szCs w:val="28"/>
        </w:rPr>
        <w:t>Проблемой для лечебных учреждений ЦРБ является оснащенность мебелью, в том числе койками. Многие отделения больницы в последнее время комплексно отремонтированы, но нередко в новые кабинеты и палаты приходится ставить видавшую виды мебель. Дело в том, пояснил Анатолий Сергеевич, что ранее в план ремонтных работ комплектация мебелью не включалась:</w:t>
      </w:r>
    </w:p>
    <w:p w:rsidR="00B4799C" w:rsidRPr="00B4799C" w:rsidRDefault="00B4799C" w:rsidP="00B4799C">
      <w:pPr>
        <w:rPr>
          <w:rFonts w:cs="Times New Roman"/>
          <w:sz w:val="28"/>
          <w:szCs w:val="28"/>
        </w:rPr>
      </w:pPr>
      <w:r w:rsidRPr="00B4799C">
        <w:rPr>
          <w:rFonts w:cs="Times New Roman"/>
          <w:sz w:val="28"/>
          <w:szCs w:val="28"/>
        </w:rPr>
        <w:t xml:space="preserve">- В прошлом году ЦРБ своими силами обновляла </w:t>
      </w:r>
      <w:proofErr w:type="spellStart"/>
      <w:r w:rsidRPr="00B4799C">
        <w:rPr>
          <w:rFonts w:cs="Times New Roman"/>
          <w:sz w:val="28"/>
          <w:szCs w:val="28"/>
        </w:rPr>
        <w:t>фунциональные</w:t>
      </w:r>
      <w:proofErr w:type="spellEnd"/>
      <w:r w:rsidRPr="00B4799C">
        <w:rPr>
          <w:rFonts w:cs="Times New Roman"/>
          <w:sz w:val="28"/>
          <w:szCs w:val="28"/>
        </w:rPr>
        <w:t xml:space="preserve"> кровати в палатах интенсивной терапии, в нынешнем году областной </w:t>
      </w:r>
      <w:proofErr w:type="spellStart"/>
      <w:r w:rsidRPr="00B4799C">
        <w:rPr>
          <w:rFonts w:cs="Times New Roman"/>
          <w:sz w:val="28"/>
          <w:szCs w:val="28"/>
        </w:rPr>
        <w:t>минздрав</w:t>
      </w:r>
      <w:proofErr w:type="spellEnd"/>
      <w:r w:rsidRPr="00B4799C">
        <w:rPr>
          <w:rFonts w:cs="Times New Roman"/>
          <w:sz w:val="28"/>
          <w:szCs w:val="28"/>
        </w:rPr>
        <w:t xml:space="preserve"> берет на себя приобретение кроватей для остальных отделений, мы же постараемся обновить хозяйственную и медицинскую мебель: шкафы для медикаментов, столы и шкафы для работы, - подытожил он.</w:t>
      </w:r>
    </w:p>
    <w:p w:rsidR="002B6895" w:rsidRDefault="002B6895">
      <w:bookmarkStart w:id="0" w:name="_GoBack"/>
      <w:bookmarkEnd w:id="0"/>
    </w:p>
    <w:sectPr w:rsidR="002B6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EE6"/>
    <w:rsid w:val="002B6895"/>
    <w:rsid w:val="00503EE6"/>
    <w:rsid w:val="00B4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99C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99C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Company>ДЗТО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ChervoncevSV</dc:creator>
  <cp:keywords/>
  <dc:description/>
  <cp:lastModifiedBy>ChervoncevSV</cp:lastModifiedBy>
  <cp:revision>2</cp:revision>
  <dcterms:created xsi:type="dcterms:W3CDTF">2018-02-06T06:42:00Z</dcterms:created>
  <dcterms:modified xsi:type="dcterms:W3CDTF">2018-02-06T06:43:00Z</dcterms:modified>
</cp:coreProperties>
</file>